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1" w:rsidRDefault="00D8245F">
      <w:r>
        <w:t xml:space="preserve">    </w:t>
      </w:r>
      <w:r w:rsidR="00852B99">
        <w:t xml:space="preserve">Общее </w:t>
      </w:r>
      <w:r>
        <w:t xml:space="preserve">   </w:t>
      </w:r>
      <w:r w:rsidR="00852B99">
        <w:t>имущество</w:t>
      </w:r>
      <w:r>
        <w:t xml:space="preserve">   </w:t>
      </w:r>
      <w:r w:rsidR="00852B99">
        <w:t xml:space="preserve"> в</w:t>
      </w:r>
      <w:r>
        <w:t xml:space="preserve">   </w:t>
      </w:r>
      <w:r w:rsidR="00852B99">
        <w:t xml:space="preserve"> многоквартирном </w:t>
      </w:r>
      <w:r>
        <w:t xml:space="preserve">    </w:t>
      </w:r>
      <w:r w:rsidR="00852B99">
        <w:t xml:space="preserve">доме по </w:t>
      </w:r>
      <w:r>
        <w:t xml:space="preserve">  </w:t>
      </w:r>
      <w:r w:rsidR="00852B99">
        <w:t xml:space="preserve">ул. Красной Армии д. 10 </w:t>
      </w:r>
      <w:r>
        <w:t xml:space="preserve"> </w:t>
      </w:r>
      <w:r w:rsidR="00852B99">
        <w:t xml:space="preserve">и </w:t>
      </w:r>
      <w:r>
        <w:t xml:space="preserve">                                    </w:t>
      </w:r>
      <w:r>
        <w:t>ул. Красной Армии</w:t>
      </w:r>
      <w:r>
        <w:t xml:space="preserve"> </w:t>
      </w:r>
      <w:r w:rsidR="00852B99">
        <w:t>д. 12 используется только в интересах собственников помещений данных домов. В аренду общее имущ</w:t>
      </w:r>
      <w:bookmarkStart w:id="0" w:name="_GoBack"/>
      <w:bookmarkEnd w:id="0"/>
      <w:r w:rsidR="00852B99">
        <w:t>ество собственников помещений  никому не сдается.</w:t>
      </w:r>
    </w:p>
    <w:sectPr w:rsidR="007B70E1" w:rsidSect="007B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B99"/>
    <w:rsid w:val="007B70E1"/>
    <w:rsid w:val="00852B99"/>
    <w:rsid w:val="00D8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CtrlSoft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2015-04-23T10:46:00Z</dcterms:created>
  <dcterms:modified xsi:type="dcterms:W3CDTF">2015-04-23T13:42:00Z</dcterms:modified>
</cp:coreProperties>
</file>